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82" w:rsidRDefault="00CF4C82">
      <w:r>
        <w:t xml:space="preserve">Name______________________   </w:t>
      </w:r>
      <w:r w:rsidR="00005CA3">
        <w:tab/>
      </w:r>
      <w:r w:rsidR="00005CA3">
        <w:tab/>
      </w:r>
      <w:r w:rsidR="00005CA3">
        <w:tab/>
      </w:r>
      <w:r w:rsidR="00005CA3">
        <w:tab/>
      </w:r>
      <w:r w:rsidR="00005CA3">
        <w:tab/>
      </w:r>
      <w:bookmarkStart w:id="0" w:name="_GoBack"/>
      <w:bookmarkEnd w:id="0"/>
      <w:r>
        <w:t>Period________________</w:t>
      </w:r>
    </w:p>
    <w:p w:rsidR="008C7D30" w:rsidRPr="00CE5009" w:rsidRDefault="00005CA3" w:rsidP="00CE5009">
      <w:pPr>
        <w:jc w:val="center"/>
        <w:rPr>
          <w:b/>
        </w:rPr>
      </w:pPr>
      <w:r>
        <w:rPr>
          <w:b/>
        </w:rPr>
        <w:t>Aftershocks – Chapter</w:t>
      </w:r>
      <w:r w:rsidR="008C7D30" w:rsidRPr="00CE5009">
        <w:rPr>
          <w:b/>
        </w:rPr>
        <w:t xml:space="preserve"> Seven</w:t>
      </w:r>
    </w:p>
    <w:p w:rsidR="008C7D30" w:rsidRDefault="008C7D30" w:rsidP="008C7D30">
      <w:pPr>
        <w:pStyle w:val="ListParagraph"/>
        <w:numPr>
          <w:ilvl w:val="0"/>
          <w:numId w:val="1"/>
        </w:numPr>
      </w:pPr>
      <w:r>
        <w:t>What did the article in the New York Post predict after the trial?</w:t>
      </w:r>
    </w:p>
    <w:p w:rsidR="008C7D30" w:rsidRDefault="008C7D30" w:rsidP="008C7D30"/>
    <w:p w:rsidR="008C7D30" w:rsidRDefault="008C7D30" w:rsidP="008C7D30">
      <w:pPr>
        <w:pStyle w:val="ListParagraph"/>
        <w:numPr>
          <w:ilvl w:val="0"/>
          <w:numId w:val="1"/>
        </w:numPr>
      </w:pPr>
      <w:r>
        <w:t>Immediately after the trial, civil rights activists used the trial momentum to cultivate support for civil rights – List two of these events.</w:t>
      </w:r>
    </w:p>
    <w:p w:rsidR="008C7D30" w:rsidRDefault="008C7D30" w:rsidP="008C7D30">
      <w:pPr>
        <w:pStyle w:val="ListParagraph"/>
      </w:pPr>
    </w:p>
    <w:p w:rsidR="008C7D30" w:rsidRDefault="008C7D30" w:rsidP="008C7D30"/>
    <w:p w:rsidR="008C7D30" w:rsidRDefault="008C7D30" w:rsidP="008C7D30">
      <w:pPr>
        <w:pStyle w:val="ListParagraph"/>
        <w:numPr>
          <w:ilvl w:val="0"/>
          <w:numId w:val="1"/>
        </w:numPr>
      </w:pPr>
      <w:r>
        <w:t>How did the Emmett Till case galvanize Rosa Parks to take action?</w:t>
      </w:r>
    </w:p>
    <w:p w:rsidR="008C7D30" w:rsidRDefault="008C7D30" w:rsidP="008C7D30"/>
    <w:p w:rsidR="008C7D30" w:rsidRDefault="008C7D30" w:rsidP="008C7D30"/>
    <w:p w:rsidR="008C7D30" w:rsidRDefault="008C7D30" w:rsidP="008C7D30">
      <w:pPr>
        <w:pStyle w:val="ListParagraph"/>
        <w:numPr>
          <w:ilvl w:val="0"/>
          <w:numId w:val="1"/>
        </w:numPr>
      </w:pPr>
      <w:r>
        <w:t>What action did Rosa Parks take – be specific (date, event, etc)</w:t>
      </w:r>
    </w:p>
    <w:p w:rsidR="008C7D30" w:rsidRDefault="008C7D30" w:rsidP="008C7D30"/>
    <w:p w:rsidR="008C7D30" w:rsidRDefault="008C7D30" w:rsidP="008C7D30">
      <w:pPr>
        <w:pStyle w:val="ListParagraph"/>
        <w:numPr>
          <w:ilvl w:val="0"/>
          <w:numId w:val="1"/>
        </w:numPr>
      </w:pPr>
      <w:r>
        <w:t>How did her actions change the black plight in America?</w:t>
      </w:r>
    </w:p>
    <w:p w:rsidR="008C7D30" w:rsidRDefault="008C7D30" w:rsidP="008C7D30">
      <w:pPr>
        <w:pStyle w:val="ListParagraph"/>
      </w:pPr>
    </w:p>
    <w:p w:rsidR="008C7D30" w:rsidRDefault="008C7D30" w:rsidP="008C7D30"/>
    <w:p w:rsidR="008C7D30" w:rsidRDefault="008C7D30" w:rsidP="008C7D30">
      <w:pPr>
        <w:pStyle w:val="ListParagraph"/>
        <w:numPr>
          <w:ilvl w:val="0"/>
          <w:numId w:val="1"/>
        </w:numPr>
      </w:pPr>
      <w:r>
        <w:t>Many say ‘what comes around</w:t>
      </w:r>
      <w:proofErr w:type="gramStart"/>
      <w:r>
        <w:t xml:space="preserve">, </w:t>
      </w:r>
      <w:r w:rsidR="00CE5009">
        <w:t xml:space="preserve"> </w:t>
      </w:r>
      <w:r>
        <w:t>goes</w:t>
      </w:r>
      <w:proofErr w:type="gramEnd"/>
      <w:r>
        <w:t xml:space="preserve"> around.’ How does this quote relate to Bryant and Milam’s life after the trial?</w:t>
      </w:r>
    </w:p>
    <w:sectPr w:rsidR="008C7D30" w:rsidSect="006B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60A7"/>
    <w:multiLevelType w:val="hybridMultilevel"/>
    <w:tmpl w:val="7076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71D9"/>
    <w:rsid w:val="00005CA3"/>
    <w:rsid w:val="000671D9"/>
    <w:rsid w:val="00083682"/>
    <w:rsid w:val="0064650E"/>
    <w:rsid w:val="006B5D75"/>
    <w:rsid w:val="008C7D30"/>
    <w:rsid w:val="00CE5009"/>
    <w:rsid w:val="00CF4C82"/>
    <w:rsid w:val="00F9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1A33C-A034-482B-ADFD-D2A687C9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emilythomas</dc:creator>
  <cp:keywords/>
  <dc:description/>
  <cp:lastModifiedBy>Christina L. Jacobs</cp:lastModifiedBy>
  <cp:revision>4</cp:revision>
  <cp:lastPrinted>2015-11-02T16:00:00Z</cp:lastPrinted>
  <dcterms:created xsi:type="dcterms:W3CDTF">2008-01-05T02:28:00Z</dcterms:created>
  <dcterms:modified xsi:type="dcterms:W3CDTF">2015-11-02T16:20:00Z</dcterms:modified>
</cp:coreProperties>
</file>